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Fonts w:hint="default" w:ascii="Times New Roman" w:hAnsi="Times New Roman" w:eastAsia="华文中宋" w:cs="Times New Roman"/>
          <w:b/>
          <w:bCs/>
          <w:sz w:val="36"/>
          <w:szCs w:val="36"/>
          <w:lang w:val="en-US" w:eastAsia="zh-CN"/>
        </w:rPr>
      </w:pPr>
      <w:r>
        <w:rPr>
          <w:rFonts w:hint="default" w:ascii="Times New Roman" w:hAnsi="Times New Roman" w:eastAsia="华文中宋" w:cs="Times New Roman"/>
          <w:b/>
          <w:bCs/>
          <w:sz w:val="36"/>
          <w:szCs w:val="36"/>
          <w:lang w:val="en-US" w:eastAsia="zh-CN"/>
        </w:rPr>
        <w:t>成都积微物联集团股份有限公司招聘报名简表</w:t>
      </w:r>
    </w:p>
    <w:tbl>
      <w:tblPr>
        <w:tblStyle w:val="7"/>
        <w:tblpPr w:leftFromText="180" w:rightFromText="180" w:vertAnchor="text" w:horzAnchor="page" w:tblpX="1018" w:tblpY="221"/>
        <w:tblOverlap w:val="never"/>
        <w:tblW w:w="1534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0"/>
        <w:gridCol w:w="922"/>
        <w:gridCol w:w="743"/>
        <w:gridCol w:w="743"/>
        <w:gridCol w:w="743"/>
        <w:gridCol w:w="743"/>
        <w:gridCol w:w="743"/>
        <w:gridCol w:w="2548"/>
        <w:gridCol w:w="742"/>
        <w:gridCol w:w="716"/>
        <w:gridCol w:w="1752"/>
        <w:gridCol w:w="439"/>
        <w:gridCol w:w="1350"/>
        <w:gridCol w:w="668"/>
        <w:gridCol w:w="832"/>
        <w:gridCol w:w="104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性别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应聘职位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现职单位简况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现部门及职务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年龄</w:t>
            </w:r>
          </w:p>
        </w:tc>
        <w:tc>
          <w:tcPr>
            <w:tcW w:w="2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主要工作经历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职称和执业资格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第一             学历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何时毕业于何院校何专业</w:t>
            </w:r>
          </w:p>
        </w:tc>
        <w:tc>
          <w:tcPr>
            <w:tcW w:w="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最高                  学历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何时毕业于何院校何专业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手机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邮箱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身份证号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7" w:hRule="atLeast"/>
        </w:trPr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xxx.xx-xxx.xx xx公司 xxx职务</w:t>
            </w:r>
          </w:p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xxx.xx-至今xx公司 xxx职务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xxx.xx-xxx.xx xx大学xxx专业 大学本科</w:t>
            </w:r>
          </w:p>
        </w:tc>
        <w:tc>
          <w:tcPr>
            <w:tcW w:w="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xxx.xx-xxx.xx xx大学xxx专业 硕士研究生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2" w:hRule="atLeast"/>
        </w:trPr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_GoBack"/>
            <w:bookmarkEnd w:id="0"/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2" w:hRule="atLeast"/>
        </w:trPr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/>
    <w:sectPr>
      <w:footerReference r:id="rId3" w:type="default"/>
      <w:pgSz w:w="16838" w:h="11906" w:orient="landscape"/>
      <w:pgMar w:top="1800" w:right="1440" w:bottom="1800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0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